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D10B4" w:rsidRDefault="005D10B4" w:rsidP="005D10B4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R5a Explains clearly how vocabulary choices affect meaning in a range of text types</w:t>
      </w:r>
    </w:p>
    <w:p w:rsidR="005D10B4" w:rsidRDefault="005D10B4" w:rsidP="005D10B4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Answers: </w:t>
      </w:r>
    </w:p>
    <w:p w:rsidR="005D10B4" w:rsidRDefault="005D10B4" w:rsidP="005D10B4">
      <w:pPr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>Read these sentences and then answer questions 1 and 2 below.</w:t>
      </w:r>
    </w:p>
    <w:p w:rsidR="005D10B4" w:rsidRDefault="005D10B4" w:rsidP="005D10B4">
      <w:pPr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 xml:space="preserve">I would be </w:t>
      </w:r>
      <w:r>
        <w:rPr>
          <w:rFonts w:cstheme="minorHAnsi"/>
          <w:i/>
          <w:iCs/>
          <w:sz w:val="24"/>
          <w:szCs w:val="28"/>
        </w:rPr>
        <w:t>grateful</w:t>
      </w:r>
      <w:r>
        <w:rPr>
          <w:rFonts w:cstheme="minorHAnsi"/>
          <w:sz w:val="24"/>
          <w:szCs w:val="28"/>
        </w:rPr>
        <w:t xml:space="preserve"> if you could explain how you intend to deal with these issues as soon as possible.</w:t>
      </w:r>
    </w:p>
    <w:p w:rsidR="005D10B4" w:rsidRDefault="005D10B4" w:rsidP="005D10B4">
      <w:pPr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 xml:space="preserve">I was so </w:t>
      </w:r>
      <w:r>
        <w:rPr>
          <w:rFonts w:cstheme="minorHAnsi"/>
          <w:i/>
          <w:iCs/>
          <w:sz w:val="24"/>
          <w:szCs w:val="28"/>
        </w:rPr>
        <w:t>glad</w:t>
      </w:r>
      <w:r>
        <w:rPr>
          <w:rFonts w:cstheme="minorHAnsi"/>
          <w:sz w:val="24"/>
          <w:szCs w:val="28"/>
        </w:rPr>
        <w:t xml:space="preserve"> to hear that you’re ok.</w:t>
      </w:r>
    </w:p>
    <w:p w:rsidR="005D10B4" w:rsidRDefault="005D10B4" w:rsidP="005D10B4">
      <w:pPr>
        <w:rPr>
          <w:rFonts w:cstheme="minorHAnsi"/>
          <w:sz w:val="24"/>
          <w:szCs w:val="28"/>
        </w:rPr>
      </w:pPr>
      <w:r>
        <w:rPr>
          <w:rFonts w:cstheme="minorHAnsi"/>
          <w:b/>
          <w:bCs/>
          <w:sz w:val="24"/>
          <w:szCs w:val="28"/>
        </w:rPr>
        <w:t>1.</w:t>
      </w:r>
      <w:r>
        <w:rPr>
          <w:rFonts w:cstheme="minorHAnsi"/>
          <w:sz w:val="24"/>
          <w:szCs w:val="28"/>
        </w:rPr>
        <w:t xml:space="preserve"> Give one word that could be a synonym for both of the words in </w:t>
      </w:r>
      <w:r>
        <w:rPr>
          <w:rFonts w:cstheme="minorHAnsi"/>
          <w:i/>
          <w:iCs/>
          <w:sz w:val="24"/>
          <w:szCs w:val="28"/>
        </w:rPr>
        <w:t>italics</w:t>
      </w:r>
      <w:r>
        <w:rPr>
          <w:rFonts w:cstheme="minorHAnsi"/>
          <w:sz w:val="24"/>
          <w:szCs w:val="28"/>
        </w:rPr>
        <w:t>.</w:t>
      </w:r>
    </w:p>
    <w:p w:rsidR="005D10B4" w:rsidRDefault="005D10B4" w:rsidP="005D10B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E.g. </w:t>
      </w:r>
      <w:r>
        <w:rPr>
          <w:rFonts w:cstheme="minorHAnsi"/>
          <w:i/>
          <w:iCs/>
          <w:sz w:val="24"/>
          <w:szCs w:val="24"/>
        </w:rPr>
        <w:t>thankful, pleased</w:t>
      </w:r>
    </w:p>
    <w:p w:rsidR="005D10B4" w:rsidRDefault="005D10B4" w:rsidP="005D10B4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2.</w:t>
      </w:r>
      <w:r>
        <w:rPr>
          <w:rFonts w:cstheme="minorHAnsi"/>
          <w:sz w:val="24"/>
          <w:szCs w:val="24"/>
        </w:rPr>
        <w:t xml:space="preserve"> Explain how the vocabulary choices in </w:t>
      </w:r>
      <w:r>
        <w:rPr>
          <w:rFonts w:cstheme="minorHAnsi"/>
          <w:i/>
          <w:iCs/>
          <w:sz w:val="24"/>
          <w:szCs w:val="24"/>
        </w:rPr>
        <w:t>italics</w:t>
      </w:r>
      <w:r>
        <w:rPr>
          <w:rFonts w:cstheme="minorHAnsi"/>
          <w:sz w:val="24"/>
          <w:szCs w:val="24"/>
        </w:rPr>
        <w:t xml:space="preserve"> have affected the meaning of the sentences.</w:t>
      </w:r>
    </w:p>
    <w:p w:rsidR="005D10B4" w:rsidRDefault="005D10B4" w:rsidP="005D10B4">
      <w:pPr>
        <w:spacing w:line="360" w:lineRule="auto"/>
        <w:ind w:left="360"/>
        <w:rPr>
          <w:rFonts w:cstheme="minorHAnsi"/>
          <w:i/>
          <w:iCs/>
          <w:sz w:val="24"/>
          <w:szCs w:val="24"/>
        </w:rPr>
      </w:pPr>
      <w:r>
        <w:rPr>
          <w:rFonts w:cstheme="minorHAnsi"/>
          <w:i/>
          <w:iCs/>
          <w:sz w:val="24"/>
          <w:szCs w:val="24"/>
        </w:rPr>
        <w:t>The first sentence seems to be part of a formal letter and the use of a more formal word such as ‘grateful’ helps to reinforce that formality. The second sentence has a number of informal words such as ‘you’re’ and ‘ok’ so an equally informal word such as ‘glad’ contributes to that sense of informality.</w:t>
      </w:r>
    </w:p>
    <w:p w:rsidR="005D10B4" w:rsidRDefault="005D10B4" w:rsidP="005D10B4">
      <w:pPr>
        <w:rPr>
          <w:rFonts w:cstheme="minorHAns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520065</wp:posOffset>
                </wp:positionV>
                <wp:extent cx="584200" cy="317500"/>
                <wp:effectExtent l="0" t="0" r="25400" b="2540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3175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96B9EB9" id="Oval 12" o:spid="_x0000_s1026" style="position:absolute;margin-left:134.5pt;margin-top:40.95pt;width:46pt;height: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" filled="f" strokecolor="black [3213]" strokeweight="1pt">
                <v:stroke joinstyle="miter"/>
              </v:oval>
            </w:pict>
          </mc:Fallback>
        </mc:AlternateContent>
      </w:r>
      <w:r>
        <w:rPr>
          <w:rFonts w:cstheme="minorHAnsi"/>
          <w:b/>
          <w:sz w:val="24"/>
          <w:szCs w:val="24"/>
        </w:rPr>
        <w:t>3.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Circle</w:t>
      </w:r>
      <w:r>
        <w:rPr>
          <w:rFonts w:cstheme="minorHAnsi"/>
          <w:sz w:val="24"/>
          <w:szCs w:val="24"/>
        </w:rPr>
        <w:t xml:space="preserve"> the word below that would be most appropriate for the space in the following sentence. </w:t>
      </w:r>
    </w:p>
    <w:p w:rsidR="005D10B4" w:rsidRDefault="005D10B4" w:rsidP="005D10B4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babies</w:t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 xml:space="preserve"> </w:t>
      </w:r>
      <w:r>
        <w:rPr>
          <w:rFonts w:cstheme="minorHAnsi"/>
          <w:b/>
          <w:bCs/>
          <w:sz w:val="24"/>
          <w:szCs w:val="24"/>
        </w:rPr>
        <w:tab/>
        <w:t>cubs</w:t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kids</w:t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toddlers</w:t>
      </w:r>
    </w:p>
    <w:p w:rsidR="005D10B4" w:rsidRDefault="005D10B4" w:rsidP="005D10B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lioness takes great care of her _____________.</w:t>
      </w:r>
    </w:p>
    <w:p w:rsidR="005D10B4" w:rsidRDefault="005D10B4" w:rsidP="005D10B4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Explain your reasoning.</w:t>
      </w:r>
    </w:p>
    <w:p w:rsidR="005D10B4" w:rsidRDefault="005D10B4" w:rsidP="005D10B4">
      <w:pPr>
        <w:spacing w:line="360" w:lineRule="auto"/>
        <w:ind w:left="360"/>
        <w:rPr>
          <w:rFonts w:cstheme="minorHAnsi"/>
          <w:i/>
          <w:iCs/>
          <w:sz w:val="24"/>
          <w:szCs w:val="24"/>
        </w:rPr>
      </w:pPr>
      <w:r>
        <w:rPr>
          <w:rFonts w:cstheme="minorHAnsi"/>
          <w:i/>
          <w:iCs/>
          <w:sz w:val="24"/>
          <w:szCs w:val="24"/>
        </w:rPr>
        <w:t>This seems to be part of a factual text and the word cubs is the correct term for a lion’s young.</w:t>
      </w:r>
    </w:p>
    <w:p w:rsidR="00DE4047" w:rsidRDefault="00DE4047"/>
    <w:sectPr w:rsidR="00DE40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0B4"/>
    <w:rsid w:val="005D10B4"/>
    <w:rsid w:val="00DE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5423DA-5521-4926-9299-16579BE43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10B4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13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2020-05-04T14:03:00Z</dcterms:created>
  <dcterms:modified xsi:type="dcterms:W3CDTF">2020-05-04T14:04:00Z</dcterms:modified>
</cp:coreProperties>
</file>